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32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301624</wp:posOffset>
                </wp:positionH>
                <wp:positionV relativeFrom="page">
                  <wp:posOffset>301625</wp:posOffset>
                </wp:positionV>
                <wp:extent cx="7173595" cy="945896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173595" cy="9458960"/>
                          <a:chExt cx="7173595" cy="945896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613" y="95152"/>
                            <a:ext cx="1524634" cy="11306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2214" y="112928"/>
                            <a:ext cx="1524634" cy="11306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173595" cy="9458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3595" h="9458960">
                                <a:moveTo>
                                  <a:pt x="7154799" y="18554"/>
                                </a:moveTo>
                                <a:lnTo>
                                  <a:pt x="7100062" y="18554"/>
                                </a:lnTo>
                                <a:lnTo>
                                  <a:pt x="7100062" y="73164"/>
                                </a:lnTo>
                                <a:lnTo>
                                  <a:pt x="7100062" y="9386062"/>
                                </a:lnTo>
                                <a:lnTo>
                                  <a:pt x="73152" y="9386062"/>
                                </a:lnTo>
                                <a:lnTo>
                                  <a:pt x="73152" y="73164"/>
                                </a:lnTo>
                                <a:lnTo>
                                  <a:pt x="7100062" y="73164"/>
                                </a:lnTo>
                                <a:lnTo>
                                  <a:pt x="7100062" y="18554"/>
                                </a:lnTo>
                                <a:lnTo>
                                  <a:pt x="18275" y="18554"/>
                                </a:lnTo>
                                <a:lnTo>
                                  <a:pt x="18275" y="73164"/>
                                </a:lnTo>
                                <a:lnTo>
                                  <a:pt x="18275" y="9386062"/>
                                </a:lnTo>
                                <a:lnTo>
                                  <a:pt x="18275" y="9440672"/>
                                </a:lnTo>
                                <a:lnTo>
                                  <a:pt x="7154799" y="9440672"/>
                                </a:lnTo>
                                <a:lnTo>
                                  <a:pt x="7154799" y="9386379"/>
                                </a:lnTo>
                                <a:lnTo>
                                  <a:pt x="7154799" y="9386062"/>
                                </a:lnTo>
                                <a:lnTo>
                                  <a:pt x="7154799" y="18554"/>
                                </a:lnTo>
                                <a:close/>
                              </a:path>
                              <a:path w="7173595" h="9458960">
                                <a:moveTo>
                                  <a:pt x="7173087" y="0"/>
                                </a:moveTo>
                                <a:lnTo>
                                  <a:pt x="7164070" y="0"/>
                                </a:lnTo>
                                <a:lnTo>
                                  <a:pt x="7164070" y="8890"/>
                                </a:lnTo>
                                <a:lnTo>
                                  <a:pt x="7164070" y="9450070"/>
                                </a:lnTo>
                                <a:lnTo>
                                  <a:pt x="9131" y="9450070"/>
                                </a:lnTo>
                                <a:lnTo>
                                  <a:pt x="9131" y="8890"/>
                                </a:lnTo>
                                <a:lnTo>
                                  <a:pt x="7164070" y="8890"/>
                                </a:lnTo>
                                <a:lnTo>
                                  <a:pt x="71640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9450070"/>
                                </a:lnTo>
                                <a:lnTo>
                                  <a:pt x="0" y="9458960"/>
                                </a:lnTo>
                                <a:lnTo>
                                  <a:pt x="7173087" y="9458960"/>
                                </a:lnTo>
                                <a:lnTo>
                                  <a:pt x="7173087" y="9450400"/>
                                </a:lnTo>
                                <a:lnTo>
                                  <a:pt x="7173087" y="9450070"/>
                                </a:lnTo>
                                <a:lnTo>
                                  <a:pt x="7173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654681" y="1229852"/>
                            <a:ext cx="2145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665" h="0">
                                <a:moveTo>
                                  <a:pt x="0" y="0"/>
                                </a:moveTo>
                                <a:lnTo>
                                  <a:pt x="2145058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16175" y="1420352"/>
                            <a:ext cx="238442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4425" h="172085">
                                <a:moveTo>
                                  <a:pt x="0" y="0"/>
                                </a:moveTo>
                                <a:lnTo>
                                  <a:pt x="2383186" y="0"/>
                                </a:lnTo>
                              </a:path>
                              <a:path w="2384425" h="172085">
                                <a:moveTo>
                                  <a:pt x="524510" y="171831"/>
                                </a:moveTo>
                                <a:lnTo>
                                  <a:pt x="2383814" y="171831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59304" y="3708637"/>
                            <a:ext cx="2240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0915" h="0">
                                <a:moveTo>
                                  <a:pt x="0" y="0"/>
                                </a:moveTo>
                                <a:lnTo>
                                  <a:pt x="2240309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50185" y="3889993"/>
                            <a:ext cx="20504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0414" h="0">
                                <a:moveTo>
                                  <a:pt x="0" y="0"/>
                                </a:moveTo>
                                <a:lnTo>
                                  <a:pt x="2049807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464054" y="5091033"/>
                            <a:ext cx="2336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165" h="0">
                                <a:moveTo>
                                  <a:pt x="0" y="0"/>
                                </a:moveTo>
                                <a:lnTo>
                                  <a:pt x="2335561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749992pt;margin-top:23.75pt;width:564.85pt;height:744.8pt;mso-position-horizontal-relative:page;mso-position-vertical-relative:page;z-index:-15773184" id="docshapegroup1" coordorigin="475,475" coordsize="11297,14896">
                <v:shape style="position:absolute;left:641;top:624;width:2401;height:1781" type="#_x0000_t75" id="docshape2" stroked="false">
                  <v:imagedata r:id="rId5" o:title=""/>
                </v:shape>
                <v:shape style="position:absolute;left:9171;top:652;width:2401;height:1781" type="#_x0000_t75" id="docshape3" stroked="false">
                  <v:imagedata r:id="rId5" o:title=""/>
                </v:shape>
                <v:shape style="position:absolute;left:475;top:475;width:11297;height:14896" id="docshape4" coordorigin="475,475" coordsize="11297,14896" path="m11742,504l11656,504,11656,590,11656,15256,590,15256,590,590,11656,590,11656,504,504,504,504,590,504,15256,504,15342,11742,15342,11742,15257,11742,15256,11742,504xm11771,475l11757,475,11757,489,11757,15357,489,15357,489,489,11757,489,11757,475,475,475,475,489,475,15357,475,15371,11771,15371,11771,15358,11771,15357,11771,475xe" filled="true" fillcolor="#000000" stroked="false">
                  <v:path arrowok="t"/>
                  <v:fill type="solid"/>
                </v:shape>
                <v:line style="position:absolute" from="4656,2412" to="8034,2412" stroked="true" strokeweight=".8325pt" strokecolor="#000000">
                  <v:stroke dashstyle="dash"/>
                </v:line>
                <v:shape style="position:absolute;left:4280;top:2711;width:3755;height:271" id="docshape5" coordorigin="4280,2712" coordsize="3755,271" path="m4280,2712l8033,2712m5106,2982l8034,2982e" filled="false" stroked="true" strokeweight=".8325pt" strokecolor="#000000">
                  <v:path arrowok="t"/>
                  <v:stroke dashstyle="dash"/>
                </v:shape>
                <v:line style="position:absolute" from="4505,6315" to="8033,6315" stroked="true" strokeweight=".8325pt" strokecolor="#000000">
                  <v:stroke dashstyle="dash"/>
                </v:line>
                <v:line style="position:absolute" from="4806,6601" to="8034,6601" stroked="true" strokeweight=".8325pt" strokecolor="#000000">
                  <v:stroke dashstyle="dash"/>
                </v:line>
                <v:line style="position:absolute" from="4355,8492" to="8033,8492" stroked="true" strokeweight=".8325pt" strokecolor="#000000">
                  <v:stroke dashstyle="dash"/>
                </v:line>
                <w10:wrap type="none"/>
              </v:group>
            </w:pict>
          </mc:Fallback>
        </mc:AlternateContent>
      </w:r>
      <w:r>
        <w:rPr/>
        <w:t>SDCWOA</w:t>
      </w:r>
      <w:r>
        <w:rPr>
          <w:rFonts w:ascii="Times New Roman" w:hAnsi="Times New Roman"/>
          <w:b w:val="0"/>
        </w:rPr>
        <w:t> </w:t>
      </w:r>
      <w:r>
        <w:rPr/>
        <w:t>Official’s Fee</w:t>
      </w:r>
      <w:r>
        <w:rPr>
          <w:rFonts w:ascii="Times New Roman" w:hAnsi="Times New Roman"/>
          <w:b w:val="0"/>
        </w:rPr>
        <w:t> </w:t>
      </w:r>
      <w:r>
        <w:rPr/>
        <w:t>Schedule</w:t>
      </w:r>
      <w:r>
        <w:rPr>
          <w:rFonts w:ascii="Times New Roman" w:hAnsi="Times New Roman"/>
          <w:b w:val="0"/>
        </w:rPr>
        <w:t> </w:t>
      </w:r>
      <w:r>
        <w:rPr/>
        <w:t>2026-2027</w:t>
      </w:r>
      <w:r>
        <w:rPr>
          <w:rFonts w:ascii="Times New Roman" w:hAnsi="Times New Roman"/>
          <w:b w:val="0"/>
        </w:rPr>
        <w:t> </w:t>
      </w:r>
      <w:r>
        <w:rPr/>
        <w:t>Season</w:t>
      </w:r>
    </w:p>
    <w:p>
      <w:pPr>
        <w:pStyle w:val="BodyText"/>
        <w:spacing w:before="197"/>
        <w:ind w:left="4056"/>
      </w:pPr>
      <w:r>
        <w:rPr>
          <w:u w:val="single"/>
        </w:rPr>
        <w:t>Dual</w:t>
      </w:r>
      <w:r>
        <w:rPr>
          <w:rFonts w:ascii="Times New Roman"/>
          <w:b w:val="0"/>
          <w:spacing w:val="31"/>
          <w:u w:val="single"/>
        </w:rPr>
        <w:t> </w:t>
      </w:r>
      <w:r>
        <w:rPr>
          <w:u w:val="single"/>
        </w:rPr>
        <w:t>meet</w:t>
      </w:r>
      <w:r>
        <w:rPr>
          <w:rFonts w:ascii="Times New Roman"/>
          <w:b w:val="0"/>
          <w:spacing w:val="23"/>
          <w:u w:val="single"/>
        </w:rPr>
        <w:t> </w:t>
      </w:r>
      <w:r>
        <w:rPr>
          <w:spacing w:val="-4"/>
          <w:u w:val="single"/>
        </w:rPr>
        <w:t>Fees</w:t>
      </w:r>
    </w:p>
    <w:p>
      <w:pPr>
        <w:tabs>
          <w:tab w:pos="6984" w:val="left" w:leader="none"/>
        </w:tabs>
        <w:spacing w:before="107"/>
        <w:ind w:left="220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2505075</wp:posOffset>
                </wp:positionH>
                <wp:positionV relativeFrom="paragraph">
                  <wp:posOffset>163931</wp:posOffset>
                </wp:positionV>
                <wp:extent cx="2607945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607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7945" h="0">
                              <a:moveTo>
                                <a:pt x="0" y="0"/>
                              </a:moveTo>
                              <a:lnTo>
                                <a:pt x="2607945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75232" from="197.25pt,12.907959pt" to="402.600003pt,12.907959pt" stroked="true" strokeweight=".7947pt" strokecolor="#000000">
                <v:stroke dashstyle="longdash"/>
                <w10:wrap type="none"/>
              </v:line>
            </w:pict>
          </mc:Fallback>
        </mc:AlternateContent>
      </w:r>
      <w:r>
        <w:rPr>
          <w:spacing w:val="-2"/>
          <w:sz w:val="22"/>
        </w:rPr>
        <w:t>Varsity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$86.00</w:t>
      </w:r>
    </w:p>
    <w:p>
      <w:pPr>
        <w:tabs>
          <w:tab w:pos="7014" w:val="left" w:leader="none"/>
        </w:tabs>
        <w:spacing w:before="16"/>
        <w:ind w:left="2209" w:right="0" w:firstLine="0"/>
        <w:jc w:val="left"/>
        <w:rPr>
          <w:sz w:val="22"/>
        </w:rPr>
      </w:pPr>
      <w:r>
        <w:rPr>
          <w:sz w:val="22"/>
        </w:rPr>
        <w:t>Below</w:t>
      </w:r>
      <w:r>
        <w:rPr>
          <w:rFonts w:ascii="Times New Roman"/>
          <w:spacing w:val="27"/>
          <w:sz w:val="22"/>
        </w:rPr>
        <w:t>  </w:t>
      </w:r>
      <w:r>
        <w:rPr>
          <w:spacing w:val="-2"/>
          <w:sz w:val="22"/>
        </w:rPr>
        <w:t>Varsity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$70.00</w:t>
      </w:r>
    </w:p>
    <w:p>
      <w:pPr>
        <w:tabs>
          <w:tab w:pos="6984" w:val="left" w:leader="none"/>
        </w:tabs>
        <w:spacing w:before="32"/>
        <w:ind w:left="2208" w:right="0" w:firstLine="0"/>
        <w:jc w:val="left"/>
        <w:rPr>
          <w:sz w:val="22"/>
        </w:rPr>
      </w:pPr>
      <w:r>
        <w:rPr>
          <w:spacing w:val="-2"/>
          <w:sz w:val="22"/>
        </w:rPr>
        <w:t>Combined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$156.00</w:t>
      </w:r>
    </w:p>
    <w:p>
      <w:pPr>
        <w:tabs>
          <w:tab w:pos="6969" w:val="left" w:leader="none"/>
        </w:tabs>
        <w:spacing w:before="2"/>
        <w:ind w:left="2208" w:right="0" w:firstLine="0"/>
        <w:jc w:val="left"/>
        <w:rPr>
          <w:sz w:val="22"/>
        </w:rPr>
      </w:pPr>
      <w:r>
        <w:rPr>
          <w:sz w:val="22"/>
        </w:rPr>
        <w:t>Exhibition</w:t>
      </w:r>
      <w:r>
        <w:rPr>
          <w:rFonts w:ascii="Times New Roman"/>
          <w:spacing w:val="52"/>
          <w:sz w:val="22"/>
        </w:rPr>
        <w:t> </w:t>
      </w:r>
      <w:r>
        <w:rPr>
          <w:spacing w:val="-2"/>
          <w:sz w:val="22"/>
        </w:rPr>
        <w:t>Matches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$6.00</w:t>
      </w:r>
    </w:p>
    <w:p>
      <w:pPr>
        <w:pStyle w:val="BodyText"/>
        <w:spacing w:before="1"/>
        <w:ind w:left="3801"/>
      </w:pPr>
      <w:r>
        <w:rPr>
          <w:u w:val="single"/>
        </w:rPr>
        <w:t>Tri-Dual</w:t>
      </w:r>
      <w:r>
        <w:rPr>
          <w:rFonts w:ascii="Times New Roman"/>
          <w:b w:val="0"/>
          <w:spacing w:val="38"/>
          <w:u w:val="single"/>
        </w:rPr>
        <w:t> </w:t>
      </w:r>
      <w:r>
        <w:rPr>
          <w:u w:val="single"/>
        </w:rPr>
        <w:t>&amp;</w:t>
      </w:r>
      <w:r>
        <w:rPr>
          <w:rFonts w:ascii="Times New Roman"/>
          <w:b w:val="0"/>
          <w:spacing w:val="25"/>
          <w:u w:val="single"/>
        </w:rPr>
        <w:t> </w:t>
      </w:r>
      <w:r>
        <w:rPr>
          <w:u w:val="single"/>
        </w:rPr>
        <w:t>Quad</w:t>
      </w:r>
      <w:r>
        <w:rPr>
          <w:rFonts w:ascii="Times New Roman"/>
          <w:b w:val="0"/>
          <w:spacing w:val="32"/>
          <w:u w:val="single"/>
        </w:rPr>
        <w:t> </w:t>
      </w:r>
      <w:r>
        <w:rPr>
          <w:u w:val="single"/>
        </w:rPr>
        <w:t>Dual</w:t>
      </w:r>
      <w:r>
        <w:rPr>
          <w:rFonts w:ascii="Times New Roman"/>
          <w:b w:val="0"/>
          <w:spacing w:val="38"/>
          <w:u w:val="single"/>
        </w:rPr>
        <w:t> </w:t>
      </w:r>
      <w:r>
        <w:rPr>
          <w:spacing w:val="-5"/>
          <w:u w:val="single"/>
        </w:rPr>
        <w:t>Fee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1" w:after="0"/>
        <w:ind w:left="1081" w:right="0" w:hanging="119"/>
        <w:jc w:val="left"/>
        <w:rPr>
          <w:sz w:val="22"/>
        </w:rPr>
      </w:pPr>
      <w:r>
        <w:rPr>
          <w:sz w:val="22"/>
        </w:rPr>
        <w:t>Minimum</w:t>
      </w:r>
      <w:r>
        <w:rPr>
          <w:rFonts w:ascii="Times New Roman" w:hAnsi="Times New Roman"/>
          <w:spacing w:val="47"/>
          <w:sz w:val="22"/>
        </w:rPr>
        <w:t> </w:t>
      </w:r>
      <w:r>
        <w:rPr>
          <w:sz w:val="22"/>
        </w:rPr>
        <w:t>3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hrs</w:t>
      </w:r>
      <w:r>
        <w:rPr>
          <w:rFonts w:ascii="Times New Roman" w:hAnsi="Times New Roman"/>
          <w:spacing w:val="33"/>
          <w:sz w:val="22"/>
        </w:rPr>
        <w:t> </w:t>
      </w:r>
      <w:r>
        <w:rPr>
          <w:sz w:val="22"/>
        </w:rPr>
        <w:t>based</w:t>
      </w:r>
      <w:r>
        <w:rPr>
          <w:rFonts w:ascii="Times New Roman" w:hAnsi="Times New Roman"/>
          <w:spacing w:val="14"/>
          <w:sz w:val="22"/>
        </w:rPr>
        <w:t> </w:t>
      </w:r>
      <w:r>
        <w:rPr>
          <w:sz w:val="22"/>
        </w:rPr>
        <w:t>on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CHSSO</w:t>
      </w:r>
      <w:r>
        <w:rPr>
          <w:spacing w:val="7"/>
          <w:sz w:val="22"/>
        </w:rPr>
        <w:t> </w:t>
      </w:r>
      <w:r>
        <w:rPr>
          <w:sz w:val="22"/>
        </w:rPr>
        <w:t>Winter</w:t>
      </w:r>
      <w:r>
        <w:rPr>
          <w:spacing w:val="6"/>
          <w:sz w:val="22"/>
        </w:rPr>
        <w:t> </w:t>
      </w:r>
      <w:r>
        <w:rPr>
          <w:sz w:val="22"/>
        </w:rPr>
        <w:t>Officials</w:t>
      </w:r>
      <w:r>
        <w:rPr>
          <w:spacing w:val="7"/>
          <w:sz w:val="22"/>
        </w:rPr>
        <w:t> </w:t>
      </w:r>
      <w:r>
        <w:rPr>
          <w:sz w:val="22"/>
        </w:rPr>
        <w:t>Fee</w:t>
      </w:r>
      <w:r>
        <w:rPr>
          <w:spacing w:val="7"/>
          <w:sz w:val="22"/>
        </w:rPr>
        <w:t> </w:t>
      </w:r>
      <w:r>
        <w:rPr>
          <w:spacing w:val="-2"/>
          <w:sz w:val="22"/>
        </w:rPr>
        <w:t>Schedule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14" w:after="0"/>
        <w:ind w:left="1081" w:right="0" w:hanging="119"/>
        <w:jc w:val="left"/>
        <w:rPr>
          <w:sz w:val="22"/>
        </w:rPr>
      </w:pPr>
      <w:r>
        <w:rPr>
          <w:sz w:val="22"/>
        </w:rPr>
        <w:t>Time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begins</w:t>
      </w:r>
      <w:r>
        <w:rPr>
          <w:rFonts w:ascii="Times New Roman" w:hAnsi="Times New Roman"/>
          <w:spacing w:val="29"/>
          <w:sz w:val="22"/>
        </w:rPr>
        <w:t> </w:t>
      </w:r>
      <w:r>
        <w:rPr>
          <w:sz w:val="22"/>
        </w:rPr>
        <w:t>@</w:t>
      </w:r>
      <w:r>
        <w:rPr>
          <w:rFonts w:ascii="Times New Roman" w:hAnsi="Times New Roman"/>
          <w:spacing w:val="19"/>
          <w:sz w:val="22"/>
        </w:rPr>
        <w:t> </w:t>
      </w:r>
      <w:r>
        <w:rPr>
          <w:sz w:val="22"/>
        </w:rPr>
        <w:t>skin</w:t>
      </w:r>
      <w:r>
        <w:rPr>
          <w:rFonts w:ascii="Times New Roman" w:hAnsi="Times New Roman"/>
          <w:spacing w:val="12"/>
          <w:sz w:val="22"/>
        </w:rPr>
        <w:t> </w:t>
      </w:r>
      <w:r>
        <w:rPr>
          <w:sz w:val="22"/>
        </w:rPr>
        <w:t>checks</w:t>
      </w:r>
      <w:r>
        <w:rPr>
          <w:rFonts w:ascii="Times New Roman" w:hAnsi="Times New Roman"/>
          <w:spacing w:val="45"/>
          <w:sz w:val="22"/>
        </w:rPr>
        <w:t> </w:t>
      </w:r>
      <w:r>
        <w:rPr>
          <w:sz w:val="22"/>
        </w:rPr>
        <w:t>(if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official</w:t>
      </w:r>
      <w:r>
        <w:rPr>
          <w:rFonts w:ascii="Times New Roman" w:hAnsi="Times New Roman"/>
          <w:spacing w:val="37"/>
          <w:sz w:val="22"/>
        </w:rPr>
        <w:t> </w:t>
      </w:r>
      <w:r>
        <w:rPr>
          <w:sz w:val="22"/>
        </w:rPr>
        <w:t>is</w:t>
      </w:r>
      <w:r>
        <w:rPr>
          <w:rFonts w:ascii="Times New Roman" w:hAnsi="Times New Roman"/>
          <w:spacing w:val="12"/>
          <w:sz w:val="22"/>
        </w:rPr>
        <w:t> </w:t>
      </w:r>
      <w:r>
        <w:rPr>
          <w:sz w:val="22"/>
        </w:rPr>
        <w:t>there)</w:t>
      </w:r>
      <w:r>
        <w:rPr>
          <w:rFonts w:ascii="Times New Roman" w:hAnsi="Times New Roman"/>
          <w:spacing w:val="18"/>
          <w:sz w:val="22"/>
        </w:rPr>
        <w:t> </w:t>
      </w:r>
      <w:r>
        <w:rPr>
          <w:sz w:val="22"/>
        </w:rPr>
        <w:t>or</w:t>
      </w:r>
      <w:r>
        <w:rPr>
          <w:rFonts w:ascii="Times New Roman" w:hAnsi="Times New Roman"/>
          <w:spacing w:val="6"/>
          <w:sz w:val="22"/>
        </w:rPr>
        <w:t> </w:t>
      </w:r>
      <w:r>
        <w:rPr>
          <w:sz w:val="22"/>
        </w:rPr>
        <w:t>scheduled</w:t>
      </w:r>
      <w:r>
        <w:rPr>
          <w:rFonts w:ascii="Times New Roman" w:hAnsi="Times New Roman"/>
          <w:spacing w:val="62"/>
          <w:sz w:val="22"/>
        </w:rPr>
        <w:t> </w:t>
      </w:r>
      <w:r>
        <w:rPr>
          <w:sz w:val="22"/>
        </w:rPr>
        <w:t>start</w:t>
      </w:r>
      <w:r>
        <w:rPr>
          <w:rFonts w:ascii="Times New Roman" w:hAnsi="Times New Roman"/>
          <w:spacing w:val="26"/>
          <w:sz w:val="22"/>
        </w:rPr>
        <w:t> </w:t>
      </w:r>
      <w:r>
        <w:rPr>
          <w:sz w:val="22"/>
        </w:rPr>
        <w:t>time,</w:t>
      </w:r>
      <w:r>
        <w:rPr>
          <w:rFonts w:ascii="Times New Roman" w:hAnsi="Times New Roman"/>
          <w:spacing w:val="15"/>
          <w:sz w:val="22"/>
        </w:rPr>
        <w:t> </w:t>
      </w:r>
      <w:r>
        <w:rPr>
          <w:sz w:val="22"/>
        </w:rPr>
        <w:t>whichever</w:t>
      </w:r>
      <w:r>
        <w:rPr>
          <w:rFonts w:ascii="Times New Roman" w:hAnsi="Times New Roman"/>
          <w:spacing w:val="56"/>
          <w:sz w:val="22"/>
        </w:rPr>
        <w:t> </w:t>
      </w:r>
      <w:r>
        <w:rPr>
          <w:sz w:val="22"/>
        </w:rPr>
        <w:t>is</w:t>
      </w:r>
      <w:r>
        <w:rPr>
          <w:rFonts w:ascii="Times New Roman" w:hAnsi="Times New Roman"/>
          <w:spacing w:val="11"/>
          <w:sz w:val="22"/>
        </w:rPr>
        <w:t> </w:t>
      </w:r>
      <w:r>
        <w:rPr>
          <w:spacing w:val="-2"/>
          <w:sz w:val="22"/>
        </w:rPr>
        <w:t>first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1" w:after="0"/>
        <w:ind w:left="1081" w:right="0" w:hanging="119"/>
        <w:jc w:val="left"/>
        <w:rPr>
          <w:sz w:val="22"/>
        </w:rPr>
      </w:pPr>
      <w:r>
        <w:rPr>
          <w:sz w:val="22"/>
        </w:rPr>
        <w:t>Officials</w:t>
      </w:r>
      <w:r>
        <w:rPr>
          <w:rFonts w:ascii="Times New Roman" w:hAnsi="Times New Roman"/>
          <w:spacing w:val="67"/>
          <w:sz w:val="22"/>
        </w:rPr>
        <w:t> </w:t>
      </w:r>
      <w:r>
        <w:rPr>
          <w:sz w:val="22"/>
        </w:rPr>
        <w:t>assigned</w:t>
      </w:r>
      <w:r>
        <w:rPr>
          <w:rFonts w:ascii="Times New Roman" w:hAnsi="Times New Roman"/>
          <w:spacing w:val="51"/>
          <w:sz w:val="22"/>
        </w:rPr>
        <w:t> </w:t>
      </w:r>
      <w:r>
        <w:rPr>
          <w:sz w:val="22"/>
        </w:rPr>
        <w:t>under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"Tournament</w:t>
      </w:r>
      <w:r>
        <w:rPr>
          <w:rFonts w:ascii="Times New Roman" w:hAnsi="Times New Roman"/>
          <w:spacing w:val="48"/>
          <w:sz w:val="22"/>
        </w:rPr>
        <w:t> </w:t>
      </w:r>
      <w:r>
        <w:rPr>
          <w:sz w:val="22"/>
        </w:rPr>
        <w:t>Officials</w:t>
      </w:r>
      <w:r>
        <w:rPr>
          <w:rFonts w:ascii="Times New Roman" w:hAnsi="Times New Roman"/>
          <w:spacing w:val="68"/>
          <w:sz w:val="22"/>
        </w:rPr>
        <w:t> </w:t>
      </w:r>
      <w:r>
        <w:rPr>
          <w:sz w:val="22"/>
        </w:rPr>
        <w:t>Guidelines"</w:t>
      </w:r>
      <w:r>
        <w:rPr>
          <w:rFonts w:ascii="Times New Roman" w:hAnsi="Times New Roman"/>
          <w:spacing w:val="50"/>
          <w:sz w:val="22"/>
        </w:rPr>
        <w:t> </w:t>
      </w:r>
      <w:r>
        <w:rPr>
          <w:sz w:val="22"/>
        </w:rPr>
        <w:t>stated</w:t>
      </w:r>
      <w:r>
        <w:rPr>
          <w:rFonts w:ascii="Times New Roman" w:hAnsi="Times New Roman"/>
          <w:spacing w:val="33"/>
          <w:sz w:val="22"/>
        </w:rPr>
        <w:t> </w:t>
      </w:r>
      <w:r>
        <w:rPr>
          <w:spacing w:val="-2"/>
          <w:sz w:val="22"/>
        </w:rPr>
        <w:t>below</w:t>
      </w:r>
    </w:p>
    <w:p>
      <w:pPr>
        <w:spacing w:line="268" w:lineRule="auto" w:before="31"/>
        <w:ind w:left="962" w:right="529" w:firstLine="0"/>
        <w:jc w:val="left"/>
        <w:rPr>
          <w:sz w:val="22"/>
        </w:rPr>
      </w:pPr>
      <w:r>
        <w:rPr>
          <w:sz w:val="22"/>
        </w:rPr>
        <w:t>Fractional</w:t>
      </w:r>
      <w:r>
        <w:rPr>
          <w:rFonts w:ascii="Times New Roman"/>
          <w:spacing w:val="73"/>
          <w:sz w:val="22"/>
        </w:rPr>
        <w:t> </w:t>
      </w:r>
      <w:r>
        <w:rPr>
          <w:sz w:val="22"/>
        </w:rPr>
        <w:t>hours</w:t>
      </w:r>
      <w:r>
        <w:rPr>
          <w:rFonts w:ascii="Times New Roman"/>
          <w:spacing w:val="33"/>
          <w:sz w:val="22"/>
        </w:rPr>
        <w:t> </w:t>
      </w:r>
      <w:r>
        <w:rPr>
          <w:sz w:val="22"/>
        </w:rPr>
        <w:t>(over</w:t>
      </w:r>
      <w:r>
        <w:rPr>
          <w:rFonts w:ascii="Times New Roman"/>
          <w:sz w:val="22"/>
        </w:rPr>
        <w:t> </w:t>
      </w:r>
      <w:r>
        <w:rPr>
          <w:sz w:val="22"/>
        </w:rPr>
        <w:t>3</w:t>
      </w:r>
      <w:r>
        <w:rPr>
          <w:rFonts w:ascii="Times New Roman"/>
          <w:sz w:val="22"/>
        </w:rPr>
        <w:t> </w:t>
      </w:r>
      <w:r>
        <w:rPr>
          <w:sz w:val="22"/>
        </w:rPr>
        <w:t>hrs)</w:t>
      </w:r>
      <w:r>
        <w:rPr>
          <w:rFonts w:ascii="Times New Roman"/>
          <w:spacing w:val="19"/>
          <w:sz w:val="22"/>
        </w:rPr>
        <w:t> </w:t>
      </w:r>
      <w:r>
        <w:rPr>
          <w:sz w:val="22"/>
        </w:rPr>
        <w:t>rounded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to</w:t>
      </w:r>
      <w:r>
        <w:rPr>
          <w:rFonts w:ascii="Times New Roman"/>
          <w:sz w:val="22"/>
        </w:rPr>
        <w:t> </w:t>
      </w:r>
      <w:r>
        <w:rPr>
          <w:sz w:val="22"/>
        </w:rPr>
        <w:t>the</w:t>
      </w:r>
      <w:r>
        <w:rPr>
          <w:rFonts w:ascii="Times New Roman"/>
          <w:sz w:val="22"/>
        </w:rPr>
        <w:t> </w:t>
      </w:r>
      <w:r>
        <w:rPr>
          <w:sz w:val="22"/>
        </w:rPr>
        <w:t>next</w:t>
      </w:r>
      <w:r>
        <w:rPr>
          <w:rFonts w:ascii="Times New Roman"/>
          <w:sz w:val="22"/>
        </w:rPr>
        <w:t> </w:t>
      </w:r>
      <w:r>
        <w:rPr>
          <w:sz w:val="22"/>
        </w:rPr>
        <w:t>0:30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minutes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(i.e.</w:t>
      </w:r>
      <w:r>
        <w:rPr>
          <w:rFonts w:ascii="Times New Roman"/>
          <w:spacing w:val="-1"/>
          <w:sz w:val="22"/>
        </w:rPr>
        <w:t> </w:t>
      </w:r>
      <w:r>
        <w:rPr>
          <w:sz w:val="22"/>
        </w:rPr>
        <w:t>8:10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pm</w:t>
      </w:r>
      <w:r>
        <w:rPr>
          <w:rFonts w:ascii="Times New Roman"/>
          <w:sz w:val="22"/>
        </w:rPr>
        <w:t> </w:t>
      </w:r>
      <w:r>
        <w:rPr>
          <w:sz w:val="22"/>
        </w:rPr>
        <w:t>rounded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to</w:t>
      </w:r>
      <w:r>
        <w:rPr>
          <w:rFonts w:ascii="Times New Roman"/>
          <w:sz w:val="22"/>
        </w:rPr>
        <w:t> </w:t>
      </w:r>
      <w:r>
        <w:rPr>
          <w:sz w:val="22"/>
        </w:rPr>
        <w:t>8:30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pm,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8:50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pm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rounded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to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9:00</w:t>
      </w:r>
      <w:r>
        <w:rPr>
          <w:rFonts w:ascii="Times New Roman"/>
          <w:spacing w:val="40"/>
          <w:sz w:val="22"/>
        </w:rPr>
        <w:t> </w:t>
      </w:r>
      <w:r>
        <w:rPr>
          <w:sz w:val="22"/>
        </w:rPr>
        <w:t>pm)</w:t>
      </w:r>
    </w:p>
    <w:p>
      <w:pPr>
        <w:pStyle w:val="BodyText"/>
        <w:spacing w:before="45"/>
        <w:ind w:left="383"/>
        <w:jc w:val="center"/>
      </w:pPr>
      <w:r>
        <w:rPr>
          <w:u w:val="single"/>
        </w:rPr>
        <w:t>Assigner</w:t>
      </w:r>
      <w:r>
        <w:rPr>
          <w:rFonts w:ascii="Times New Roman"/>
          <w:b w:val="0"/>
          <w:spacing w:val="54"/>
          <w:u w:val="single"/>
        </w:rPr>
        <w:t> </w:t>
      </w:r>
      <w:r>
        <w:rPr>
          <w:u w:val="single"/>
        </w:rPr>
        <w:t>Fees</w:t>
      </w:r>
      <w:r>
        <w:rPr>
          <w:rFonts w:ascii="Times New Roman"/>
          <w:b w:val="0"/>
          <w:spacing w:val="22"/>
          <w:u w:val="single"/>
        </w:rPr>
        <w:t> </w:t>
      </w:r>
      <w:r>
        <w:rPr>
          <w:u w:val="single"/>
        </w:rPr>
        <w:t>(per</w:t>
      </w:r>
      <w:r>
        <w:rPr>
          <w:rFonts w:ascii="Times New Roman"/>
          <w:b w:val="0"/>
          <w:spacing w:val="36"/>
          <w:u w:val="single"/>
        </w:rPr>
        <w:t> </w:t>
      </w:r>
      <w:r>
        <w:rPr>
          <w:spacing w:val="-2"/>
          <w:u w:val="single"/>
        </w:rPr>
        <w:t>assignment)</w:t>
      </w:r>
    </w:p>
    <w:p>
      <w:pPr>
        <w:tabs>
          <w:tab w:pos="1900" w:val="left" w:leader="none"/>
          <w:tab w:pos="3747" w:val="left" w:leader="none"/>
          <w:tab w:pos="5925" w:val="left" w:leader="none"/>
        </w:tabs>
        <w:spacing w:before="31"/>
        <w:ind w:left="383" w:right="0" w:firstLine="0"/>
        <w:jc w:val="center"/>
        <w:rPr>
          <w:sz w:val="22"/>
        </w:rPr>
      </w:pPr>
      <w:r>
        <w:rPr>
          <w:sz w:val="22"/>
        </w:rPr>
        <w:t>Duals---</w:t>
      </w:r>
      <w:r>
        <w:rPr>
          <w:spacing w:val="-2"/>
          <w:sz w:val="22"/>
        </w:rPr>
        <w:t>$5.00</w:t>
      </w:r>
      <w:r>
        <w:rPr>
          <w:rFonts w:ascii="Times New Roman"/>
          <w:sz w:val="22"/>
        </w:rPr>
        <w:tab/>
      </w:r>
      <w:r>
        <w:rPr>
          <w:sz w:val="22"/>
        </w:rPr>
        <w:t>Tri/Quad---</w:t>
      </w:r>
      <w:r>
        <w:rPr>
          <w:spacing w:val="-4"/>
          <w:sz w:val="22"/>
        </w:rPr>
        <w:t>$6.00</w:t>
      </w:r>
      <w:r>
        <w:rPr>
          <w:rFonts w:ascii="Times New Roman"/>
          <w:sz w:val="22"/>
        </w:rPr>
        <w:tab/>
      </w:r>
      <w:r>
        <w:rPr>
          <w:sz w:val="22"/>
        </w:rPr>
        <w:t>1-Day</w:t>
      </w:r>
      <w:r>
        <w:rPr>
          <w:rFonts w:ascii="Times New Roman"/>
          <w:spacing w:val="68"/>
          <w:w w:val="150"/>
          <w:sz w:val="22"/>
        </w:rPr>
        <w:t> </w:t>
      </w:r>
      <w:r>
        <w:rPr>
          <w:sz w:val="22"/>
        </w:rPr>
        <w:t>Tourn---</w:t>
      </w:r>
      <w:r>
        <w:rPr>
          <w:spacing w:val="-2"/>
          <w:sz w:val="22"/>
        </w:rPr>
        <w:t>$8.00</w:t>
      </w:r>
      <w:r>
        <w:rPr>
          <w:rFonts w:ascii="Times New Roman"/>
          <w:sz w:val="22"/>
        </w:rPr>
        <w:tab/>
      </w:r>
      <w:r>
        <w:rPr>
          <w:sz w:val="22"/>
        </w:rPr>
        <w:t>2-Day</w:t>
      </w:r>
      <w:r>
        <w:rPr>
          <w:rFonts w:ascii="Times New Roman"/>
          <w:spacing w:val="45"/>
          <w:sz w:val="22"/>
        </w:rPr>
        <w:t> </w:t>
      </w:r>
      <w:r>
        <w:rPr>
          <w:sz w:val="22"/>
        </w:rPr>
        <w:t>Tourn</w:t>
      </w:r>
      <w:r>
        <w:rPr>
          <w:rFonts w:ascii="Times New Roman"/>
          <w:sz w:val="22"/>
        </w:rPr>
        <w:t>---</w:t>
      </w:r>
      <w:r>
        <w:rPr>
          <w:rFonts w:ascii="Times New Roman"/>
          <w:spacing w:val="-22"/>
          <w:sz w:val="22"/>
        </w:rPr>
        <w:t> </w:t>
      </w:r>
      <w:r>
        <w:rPr>
          <w:spacing w:val="-2"/>
          <w:sz w:val="22"/>
        </w:rPr>
        <w:t>$11.00</w:t>
      </w:r>
    </w:p>
    <w:p>
      <w:pPr>
        <w:pStyle w:val="BodyText"/>
        <w:ind w:left="0" w:right="59"/>
        <w:jc w:val="center"/>
      </w:pPr>
      <w:r>
        <w:rPr>
          <w:u w:val="single"/>
        </w:rPr>
        <w:t>Individual</w:t>
      </w:r>
      <w:r>
        <w:rPr>
          <w:rFonts w:ascii="Times New Roman"/>
          <w:b w:val="0"/>
          <w:spacing w:val="62"/>
          <w:u w:val="single"/>
        </w:rPr>
        <w:t> </w:t>
      </w:r>
      <w:r>
        <w:rPr>
          <w:u w:val="single"/>
        </w:rPr>
        <w:t>Tournament</w:t>
      </w:r>
      <w:r>
        <w:rPr>
          <w:rFonts w:ascii="Times New Roman"/>
          <w:b w:val="0"/>
          <w:spacing w:val="59"/>
          <w:w w:val="150"/>
          <w:u w:val="single"/>
        </w:rPr>
        <w:t> </w:t>
      </w:r>
      <w:r>
        <w:rPr>
          <w:spacing w:val="-4"/>
          <w:u w:val="single"/>
        </w:rPr>
        <w:t>Fees</w:t>
      </w:r>
    </w:p>
    <w:p>
      <w:pPr>
        <w:tabs>
          <w:tab w:pos="6954" w:val="left" w:leader="none"/>
        </w:tabs>
        <w:spacing w:before="107"/>
        <w:ind w:left="2073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2527300</wp:posOffset>
                </wp:positionH>
                <wp:positionV relativeFrom="paragraph">
                  <wp:posOffset>162896</wp:posOffset>
                </wp:positionV>
                <wp:extent cx="2568575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56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8575" h="0">
                              <a:moveTo>
                                <a:pt x="0" y="0"/>
                              </a:moveTo>
                              <a:lnTo>
                                <a:pt x="2568194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74720" from="199pt,12.826465pt" to="401.220003pt,12.826465pt" stroked="true" strokeweight=".7947pt" strokecolor="#000000">
                <v:stroke dashstyle="longdash"/>
                <w10:wrap type="none"/>
              </v:line>
            </w:pict>
          </mc:Fallback>
        </mc:AlternateContent>
      </w:r>
      <w:r>
        <w:rPr>
          <w:spacing w:val="-2"/>
          <w:sz w:val="22"/>
        </w:rPr>
        <w:t>Varsity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$41.00/Hour</w:t>
      </w:r>
    </w:p>
    <w:p>
      <w:pPr>
        <w:tabs>
          <w:tab w:pos="6954" w:val="left" w:leader="none"/>
        </w:tabs>
        <w:spacing w:before="31"/>
        <w:ind w:left="2074" w:right="0" w:firstLine="0"/>
        <w:jc w:val="left"/>
        <w:rPr>
          <w:sz w:val="22"/>
        </w:rPr>
      </w:pPr>
      <w:r>
        <w:rPr>
          <w:sz w:val="22"/>
        </w:rPr>
        <w:t>Below</w:t>
      </w:r>
      <w:r>
        <w:rPr>
          <w:rFonts w:ascii="Times New Roman"/>
          <w:spacing w:val="49"/>
          <w:sz w:val="22"/>
        </w:rPr>
        <w:t> </w:t>
      </w:r>
      <w:r>
        <w:rPr>
          <w:spacing w:val="-2"/>
          <w:sz w:val="22"/>
        </w:rPr>
        <w:t>Varsity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$38.00/Hour</w:t>
      </w:r>
    </w:p>
    <w:p>
      <w:pPr>
        <w:tabs>
          <w:tab w:pos="6969" w:val="left" w:leader="none"/>
        </w:tabs>
        <w:spacing w:before="17"/>
        <w:ind w:left="2073" w:right="0" w:firstLine="0"/>
        <w:jc w:val="left"/>
        <w:rPr>
          <w:sz w:val="22"/>
        </w:rPr>
      </w:pPr>
      <w:r>
        <w:rPr>
          <w:sz w:val="22"/>
        </w:rPr>
        <w:t>Grooming</w:t>
      </w:r>
      <w:r>
        <w:rPr>
          <w:rFonts w:ascii="Times New Roman"/>
          <w:spacing w:val="66"/>
          <w:sz w:val="22"/>
        </w:rPr>
        <w:t> </w:t>
      </w:r>
      <w:r>
        <w:rPr>
          <w:spacing w:val="-2"/>
          <w:sz w:val="22"/>
        </w:rPr>
        <w:t>Official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$50.00</w:t>
      </w:r>
    </w:p>
    <w:p>
      <w:pPr>
        <w:pStyle w:val="ListParagraph"/>
        <w:numPr>
          <w:ilvl w:val="1"/>
          <w:numId w:val="1"/>
        </w:numPr>
        <w:tabs>
          <w:tab w:pos="1713" w:val="left" w:leader="none"/>
        </w:tabs>
        <w:spacing w:line="240" w:lineRule="auto" w:before="50" w:after="0"/>
        <w:ind w:left="1713" w:right="0" w:hanging="361"/>
        <w:jc w:val="left"/>
        <w:rPr>
          <w:b/>
          <w:sz w:val="22"/>
        </w:rPr>
      </w:pPr>
      <w:r>
        <w:rPr>
          <w:b/>
          <w:sz w:val="22"/>
        </w:rPr>
        <w:t>Overtime</w:t>
      </w:r>
      <w:r>
        <w:rPr>
          <w:rFonts w:ascii="Times New Roman" w:hAnsi="Times New Roman"/>
          <w:spacing w:val="59"/>
          <w:sz w:val="22"/>
        </w:rPr>
        <w:t> </w:t>
      </w:r>
      <w:r>
        <w:rPr>
          <w:b/>
          <w:sz w:val="22"/>
        </w:rPr>
        <w:t>after</w:t>
      </w:r>
      <w:r>
        <w:rPr>
          <w:rFonts w:ascii="Times New Roman" w:hAnsi="Times New Roman"/>
          <w:spacing w:val="33"/>
          <w:sz w:val="22"/>
        </w:rPr>
        <w:t> </w:t>
      </w:r>
      <w:r>
        <w:rPr>
          <w:b/>
          <w:sz w:val="22"/>
        </w:rPr>
        <w:t>8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sz w:val="22"/>
        </w:rPr>
        <w:t>hours</w:t>
      </w:r>
      <w:r>
        <w:rPr>
          <w:rFonts w:ascii="Times New Roman" w:hAnsi="Times New Roman"/>
          <w:spacing w:val="38"/>
          <w:sz w:val="22"/>
        </w:rPr>
        <w:t> </w:t>
      </w:r>
      <w:r>
        <w:rPr>
          <w:b/>
          <w:sz w:val="22"/>
        </w:rPr>
        <w:t>at</w:t>
      </w:r>
      <w:r>
        <w:rPr>
          <w:rFonts w:ascii="Times New Roman" w:hAnsi="Times New Roman"/>
          <w:spacing w:val="19"/>
          <w:sz w:val="22"/>
        </w:rPr>
        <w:t> </w:t>
      </w:r>
      <w:r>
        <w:rPr>
          <w:b/>
          <w:sz w:val="22"/>
        </w:rPr>
        <w:t>a</w:t>
      </w:r>
      <w:r>
        <w:rPr>
          <w:rFonts w:ascii="Times New Roman" w:hAnsi="Times New Roman"/>
          <w:spacing w:val="-1"/>
          <w:sz w:val="22"/>
        </w:rPr>
        <w:t> </w:t>
      </w:r>
      <w:r>
        <w:rPr>
          <w:b/>
          <w:sz w:val="22"/>
        </w:rPr>
        <w:t>rate</w:t>
      </w:r>
      <w:r>
        <w:rPr>
          <w:rFonts w:ascii="Times New Roman" w:hAnsi="Times New Roman"/>
          <w:spacing w:val="29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pacing w:val="10"/>
          <w:sz w:val="22"/>
        </w:rPr>
        <w:t> </w:t>
      </w:r>
      <w:r>
        <w:rPr>
          <w:b/>
          <w:sz w:val="22"/>
        </w:rPr>
        <w:t>1½</w:t>
      </w:r>
      <w:r>
        <w:rPr>
          <w:rFonts w:ascii="Times New Roman" w:hAnsi="Times New Roman"/>
          <w:spacing w:val="31"/>
          <w:sz w:val="22"/>
        </w:rPr>
        <w:t> </w:t>
      </w:r>
      <w:r>
        <w:rPr>
          <w:b/>
          <w:sz w:val="22"/>
        </w:rPr>
        <w:t>times</w:t>
      </w:r>
      <w:r>
        <w:rPr>
          <w:rFonts w:ascii="Times New Roman" w:hAnsi="Times New Roman"/>
          <w:spacing w:val="23"/>
          <w:sz w:val="22"/>
        </w:rPr>
        <w:t> </w:t>
      </w:r>
      <w:r>
        <w:rPr>
          <w:b/>
          <w:sz w:val="22"/>
        </w:rPr>
        <w:t>the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above</w:t>
      </w:r>
      <w:r>
        <w:rPr>
          <w:rFonts w:ascii="Times New Roman" w:hAnsi="Times New Roman"/>
          <w:spacing w:val="45"/>
          <w:sz w:val="22"/>
        </w:rPr>
        <w:t> </w:t>
      </w:r>
      <w:r>
        <w:rPr>
          <w:b/>
          <w:sz w:val="22"/>
        </w:rPr>
        <w:t>hourly</w:t>
      </w:r>
      <w:r>
        <w:rPr>
          <w:rFonts w:ascii="Times New Roman" w:hAnsi="Times New Roman"/>
          <w:spacing w:val="36"/>
          <w:sz w:val="22"/>
        </w:rPr>
        <w:t> </w:t>
      </w:r>
      <w:r>
        <w:rPr>
          <w:b/>
          <w:spacing w:val="-2"/>
          <w:sz w:val="22"/>
        </w:rPr>
        <w:t>rate.</w:t>
      </w:r>
    </w:p>
    <w:p>
      <w:pPr>
        <w:pStyle w:val="ListParagraph"/>
        <w:numPr>
          <w:ilvl w:val="1"/>
          <w:numId w:val="1"/>
        </w:numPr>
        <w:tabs>
          <w:tab w:pos="1713" w:val="left" w:leader="none"/>
        </w:tabs>
        <w:spacing w:line="240" w:lineRule="auto" w:before="35" w:after="0"/>
        <w:ind w:left="1713" w:right="0" w:hanging="361"/>
        <w:jc w:val="left"/>
        <w:rPr>
          <w:b/>
          <w:sz w:val="22"/>
        </w:rPr>
      </w:pPr>
      <w:r>
        <w:rPr>
          <w:b/>
          <w:sz w:val="22"/>
        </w:rPr>
        <w:t>Hourly</w:t>
      </w:r>
      <w:r>
        <w:rPr>
          <w:rFonts w:ascii="Times New Roman" w:hAnsi="Times New Roman"/>
          <w:spacing w:val="20"/>
          <w:sz w:val="22"/>
        </w:rPr>
        <w:t> </w:t>
      </w:r>
      <w:r>
        <w:rPr>
          <w:b/>
          <w:sz w:val="22"/>
        </w:rPr>
        <w:t>pay</w:t>
      </w:r>
      <w:r>
        <w:rPr>
          <w:rFonts w:ascii="Times New Roman" w:hAnsi="Times New Roman"/>
          <w:spacing w:val="35"/>
          <w:sz w:val="22"/>
        </w:rPr>
        <w:t> </w:t>
      </w:r>
      <w:r>
        <w:rPr>
          <w:b/>
          <w:sz w:val="22"/>
        </w:rPr>
        <w:t>starts</w:t>
      </w:r>
      <w:r>
        <w:rPr>
          <w:rFonts w:ascii="Times New Roman" w:hAnsi="Times New Roman"/>
          <w:spacing w:val="37"/>
          <w:sz w:val="22"/>
        </w:rPr>
        <w:t> </w:t>
      </w:r>
      <w:r>
        <w:rPr>
          <w:b/>
          <w:sz w:val="22"/>
        </w:rPr>
        <w:t>at</w:t>
      </w:r>
      <w:r>
        <w:rPr>
          <w:rFonts w:ascii="Times New Roman" w:hAnsi="Times New Roman"/>
          <w:spacing w:val="18"/>
          <w:sz w:val="22"/>
        </w:rPr>
        <w:t> </w:t>
      </w:r>
      <w:r>
        <w:rPr>
          <w:b/>
          <w:sz w:val="22"/>
        </w:rPr>
        <w:t>posted</w:t>
      </w:r>
      <w:r>
        <w:rPr>
          <w:rFonts w:ascii="Times New Roman" w:hAnsi="Times New Roman"/>
          <w:spacing w:val="37"/>
          <w:sz w:val="22"/>
        </w:rPr>
        <w:t> </w:t>
      </w:r>
      <w:r>
        <w:rPr>
          <w:b/>
          <w:sz w:val="22"/>
        </w:rPr>
        <w:t>start</w:t>
      </w:r>
      <w:r>
        <w:rPr>
          <w:rFonts w:ascii="Times New Roman" w:hAnsi="Times New Roman"/>
          <w:spacing w:val="51"/>
          <w:sz w:val="22"/>
        </w:rPr>
        <w:t> </w:t>
      </w:r>
      <w:r>
        <w:rPr>
          <w:b/>
          <w:sz w:val="22"/>
        </w:rPr>
        <w:t>time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pacing w:val="11"/>
          <w:sz w:val="22"/>
        </w:rPr>
        <w:t> </w:t>
      </w:r>
      <w:r>
        <w:rPr>
          <w:b/>
          <w:spacing w:val="-2"/>
          <w:sz w:val="22"/>
        </w:rPr>
        <w:t>wrestling.</w:t>
      </w:r>
    </w:p>
    <w:p>
      <w:pPr>
        <w:pStyle w:val="ListParagraph"/>
        <w:numPr>
          <w:ilvl w:val="1"/>
          <w:numId w:val="1"/>
        </w:numPr>
        <w:tabs>
          <w:tab w:pos="1713" w:val="left" w:leader="none"/>
        </w:tabs>
        <w:spacing w:line="240" w:lineRule="auto" w:before="20" w:after="0"/>
        <w:ind w:left="1713" w:right="0" w:hanging="361"/>
        <w:jc w:val="left"/>
        <w:rPr>
          <w:b/>
          <w:sz w:val="22"/>
        </w:rPr>
      </w:pPr>
      <w:r>
        <w:rPr>
          <w:b/>
          <w:sz w:val="22"/>
        </w:rPr>
        <w:t>All</w:t>
      </w:r>
      <w:r>
        <w:rPr>
          <w:rFonts w:ascii="Times New Roman" w:hAnsi="Times New Roman"/>
          <w:spacing w:val="31"/>
          <w:sz w:val="22"/>
        </w:rPr>
        <w:t> </w:t>
      </w:r>
      <w:r>
        <w:rPr>
          <w:b/>
          <w:sz w:val="22"/>
        </w:rPr>
        <w:t>released</w:t>
      </w:r>
      <w:r>
        <w:rPr>
          <w:rFonts w:ascii="Times New Roman" w:hAnsi="Times New Roman"/>
          <w:spacing w:val="27"/>
          <w:sz w:val="22"/>
        </w:rPr>
        <w:t> </w:t>
      </w:r>
      <w:r>
        <w:rPr>
          <w:b/>
          <w:sz w:val="22"/>
        </w:rPr>
        <w:t>officials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are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guaranteed</w:t>
      </w:r>
      <w:r>
        <w:rPr>
          <w:rFonts w:ascii="Times New Roman" w:hAnsi="Times New Roman"/>
          <w:spacing w:val="59"/>
          <w:sz w:val="22"/>
        </w:rPr>
        <w:t> </w:t>
      </w:r>
      <w:r>
        <w:rPr>
          <w:b/>
          <w:sz w:val="22"/>
        </w:rPr>
        <w:t>at</w:t>
      </w:r>
      <w:r>
        <w:rPr>
          <w:rFonts w:ascii="Times New Roman" w:hAnsi="Times New Roman"/>
          <w:spacing w:val="39"/>
          <w:sz w:val="22"/>
        </w:rPr>
        <w:t> </w:t>
      </w:r>
      <w:r>
        <w:rPr>
          <w:b/>
          <w:sz w:val="22"/>
        </w:rPr>
        <w:t>least</w:t>
      </w:r>
      <w:r>
        <w:rPr>
          <w:rFonts w:ascii="Times New Roman" w:hAnsi="Times New Roman"/>
          <w:spacing w:val="23"/>
          <w:sz w:val="22"/>
        </w:rPr>
        <w:t> </w:t>
      </w:r>
      <w:r>
        <w:rPr>
          <w:b/>
          <w:sz w:val="22"/>
        </w:rPr>
        <w:t>4</w:t>
      </w:r>
      <w:r>
        <w:rPr>
          <w:rFonts w:ascii="Times New Roman" w:hAnsi="Times New Roman"/>
          <w:spacing w:val="32"/>
          <w:sz w:val="22"/>
        </w:rPr>
        <w:t> </w:t>
      </w:r>
      <w:r>
        <w:rPr>
          <w:b/>
          <w:sz w:val="22"/>
        </w:rPr>
        <w:t>hours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pacing w:val="30"/>
          <w:sz w:val="22"/>
        </w:rPr>
        <w:t> </w:t>
      </w:r>
      <w:r>
        <w:rPr>
          <w:b/>
          <w:spacing w:val="-4"/>
          <w:sz w:val="22"/>
        </w:rPr>
        <w:t>pay.</w:t>
      </w:r>
    </w:p>
    <w:p>
      <w:pPr>
        <w:pStyle w:val="BodyText"/>
        <w:ind w:left="3650"/>
      </w:pPr>
      <w:r>
        <w:rPr>
          <w:u w:val="single"/>
        </w:rPr>
        <w:t>Team</w:t>
      </w:r>
      <w:r>
        <w:rPr>
          <w:rFonts w:ascii="Times New Roman"/>
          <w:b w:val="0"/>
          <w:spacing w:val="48"/>
          <w:u w:val="single"/>
        </w:rPr>
        <w:t> </w:t>
      </w:r>
      <w:r>
        <w:rPr>
          <w:u w:val="single"/>
        </w:rPr>
        <w:t>Tournament</w:t>
      </w:r>
      <w:r>
        <w:rPr>
          <w:rFonts w:ascii="Times New Roman"/>
          <w:b w:val="0"/>
          <w:spacing w:val="65"/>
          <w:u w:val="single"/>
        </w:rPr>
        <w:t> </w:t>
      </w:r>
      <w:r>
        <w:rPr>
          <w:spacing w:val="-4"/>
          <w:u w:val="single"/>
        </w:rPr>
        <w:t>Fees</w:t>
      </w:r>
    </w:p>
    <w:p>
      <w:pPr>
        <w:tabs>
          <w:tab w:pos="6984" w:val="left" w:leader="none"/>
        </w:tabs>
        <w:spacing w:before="77"/>
        <w:ind w:left="1683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2171700</wp:posOffset>
                </wp:positionH>
                <wp:positionV relativeFrom="paragraph">
                  <wp:posOffset>137489</wp:posOffset>
                </wp:positionV>
                <wp:extent cx="2945765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94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5765" h="0">
                              <a:moveTo>
                                <a:pt x="0" y="0"/>
                              </a:moveTo>
                              <a:lnTo>
                                <a:pt x="2945511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74208" from="171pt,10.825976pt" to="402.930003pt,10.825976pt" stroked="true" strokeweight=".7947pt" strokecolor="#000000">
                <v:stroke dashstyle="longdash"/>
                <w10:wrap type="none"/>
              </v:line>
            </w:pict>
          </mc:Fallback>
        </mc:AlternateContent>
      </w:r>
      <w:r>
        <w:rPr>
          <w:spacing w:val="-2"/>
          <w:sz w:val="22"/>
        </w:rPr>
        <w:t>Varsity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$64.00/per-</w:t>
      </w:r>
      <w:r>
        <w:rPr>
          <w:spacing w:val="-4"/>
          <w:sz w:val="22"/>
        </w:rPr>
        <w:t>Dual</w:t>
      </w:r>
    </w:p>
    <w:p>
      <w:pPr>
        <w:tabs>
          <w:tab w:pos="2614" w:val="left" w:leader="none"/>
          <w:tab w:pos="6999" w:val="left" w:leader="none"/>
        </w:tabs>
        <w:spacing w:before="16"/>
        <w:ind w:left="1683" w:right="0" w:firstLine="0"/>
        <w:jc w:val="left"/>
        <w:rPr>
          <w:sz w:val="22"/>
        </w:rPr>
      </w:pPr>
      <w:r>
        <w:rPr>
          <w:spacing w:val="-2"/>
          <w:sz w:val="22"/>
        </w:rPr>
        <w:t>Below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Varsity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$55.00/per-</w:t>
      </w:r>
      <w:r>
        <w:rPr>
          <w:spacing w:val="-4"/>
          <w:sz w:val="22"/>
        </w:rPr>
        <w:t>Dual</w:t>
      </w:r>
    </w:p>
    <w:p>
      <w:pPr>
        <w:tabs>
          <w:tab w:pos="7029" w:val="left" w:leader="none"/>
        </w:tabs>
        <w:spacing w:before="17"/>
        <w:ind w:left="1683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2806700</wp:posOffset>
                </wp:positionH>
                <wp:positionV relativeFrom="paragraph">
                  <wp:posOffset>107956</wp:posOffset>
                </wp:positionV>
                <wp:extent cx="2333625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33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3625" h="0">
                              <a:moveTo>
                                <a:pt x="0" y="0"/>
                              </a:moveTo>
                              <a:lnTo>
                                <a:pt x="2333625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73696" from="221pt,8.500518pt" to="404.750003pt,8.500518pt" stroked="true" strokeweight=".7947pt" strokecolor="#000000">
                <v:stroke dashstyle="longdash"/>
                <w10:wrap type="none"/>
              </v:line>
            </w:pict>
          </mc:Fallback>
        </mc:AlternateContent>
      </w:r>
      <w:r>
        <w:rPr>
          <w:sz w:val="22"/>
        </w:rPr>
        <w:t>Grooming</w:t>
      </w:r>
      <w:r>
        <w:rPr>
          <w:rFonts w:ascii="Times New Roman"/>
          <w:spacing w:val="66"/>
          <w:sz w:val="22"/>
        </w:rPr>
        <w:t> </w:t>
      </w:r>
      <w:r>
        <w:rPr>
          <w:spacing w:val="-2"/>
          <w:sz w:val="22"/>
        </w:rPr>
        <w:t>official</w:t>
      </w:r>
      <w:r>
        <w:rPr>
          <w:rFonts w:ascii="Times New Roman"/>
          <w:sz w:val="22"/>
        </w:rPr>
        <w:tab/>
      </w:r>
      <w:r>
        <w:rPr>
          <w:spacing w:val="-2"/>
          <w:sz w:val="22"/>
        </w:rPr>
        <w:t>$50.00</w:t>
      </w:r>
    </w:p>
    <w:p>
      <w:pPr>
        <w:pStyle w:val="ListParagraph"/>
        <w:numPr>
          <w:ilvl w:val="2"/>
          <w:numId w:val="1"/>
        </w:numPr>
        <w:tabs>
          <w:tab w:pos="1923" w:val="left" w:leader="none"/>
          <w:tab w:pos="3214" w:val="left" w:leader="none"/>
        </w:tabs>
        <w:spacing w:line="450" w:lineRule="exact" w:before="17" w:after="0"/>
        <w:ind w:left="3214" w:right="1756" w:hanging="1652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1636395</wp:posOffset>
                </wp:positionH>
                <wp:positionV relativeFrom="paragraph">
                  <wp:posOffset>509368</wp:posOffset>
                </wp:positionV>
                <wp:extent cx="4373245" cy="328104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373245" cy="3281045"/>
                          <a:chExt cx="4373245" cy="328104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2863" cy="3280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42187" y="347408"/>
                            <a:ext cx="2650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0490" h="0">
                                <a:moveTo>
                                  <a:pt x="0" y="0"/>
                                </a:moveTo>
                                <a:lnTo>
                                  <a:pt x="2649982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42187" y="530288"/>
                            <a:ext cx="2650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0490" h="0">
                                <a:moveTo>
                                  <a:pt x="0" y="0"/>
                                </a:moveTo>
                                <a:lnTo>
                                  <a:pt x="2649982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55903" y="717867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 h="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55903" y="905319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 h="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55903" y="1088199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 h="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55903" y="1275651"/>
                            <a:ext cx="2700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655" h="0">
                                <a:moveTo>
                                  <a:pt x="0" y="0"/>
                                </a:moveTo>
                                <a:lnTo>
                                  <a:pt x="2700528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55903" y="1463357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 h="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850006pt;margin-top:40.107784pt;width:344.35pt;height:258.3500pt;mso-position-horizontal-relative:page;mso-position-vertical-relative:paragraph;z-index:-15775744" id="docshapegroup6" coordorigin="2577,802" coordsize="6887,5167">
                <v:shape style="position:absolute;left:2577;top:802;width:6887;height:5167" type="#_x0000_t75" id="docshape7" stroked="false">
                  <v:imagedata r:id="rId6" o:title=""/>
                </v:shape>
                <v:line style="position:absolute" from="3746,1349" to="7919,1349" stroked="true" strokeweight=".7947pt" strokecolor="#000000">
                  <v:stroke dashstyle="longdash"/>
                </v:line>
                <v:line style="position:absolute" from="3746,1637" to="7919,1637" stroked="true" strokeweight=".7947pt" strokecolor="#000000">
                  <v:stroke dashstyle="longdash"/>
                </v:line>
                <v:line style="position:absolute" from="3767,1933" to="8019,1933" stroked="true" strokeweight=".7947pt" strokecolor="#000000">
                  <v:stroke dashstyle="longdash"/>
                </v:line>
                <v:line style="position:absolute" from="3767,2228" to="8019,2228" stroked="true" strokeweight=".7947pt" strokecolor="#000000">
                  <v:stroke dashstyle="longdash"/>
                </v:line>
                <v:line style="position:absolute" from="3767,2516" to="8019,2516" stroked="true" strokeweight=".7947pt" strokecolor="#000000">
                  <v:stroke dashstyle="longdash"/>
                </v:line>
                <v:line style="position:absolute" from="3767,2811" to="8020,2811" stroked="true" strokeweight=".7947pt" strokecolor="#000000">
                  <v:stroke dashstyle="longdash"/>
                </v:line>
                <v:line style="position:absolute" from="3767,3107" to="8019,3107" stroked="true" strokeweight=".7947pt" strokecolor="#000000">
                  <v:stroke dashstyle="longdash"/>
                </v:line>
                <w10:wrap type="none"/>
              </v:group>
            </w:pict>
          </mc:Fallback>
        </mc:AlternateContent>
      </w:r>
      <w:r>
        <w:rPr>
          <w:b/>
          <w:sz w:val="22"/>
        </w:rPr>
        <w:t>All</w:t>
      </w:r>
      <w:r>
        <w:rPr>
          <w:rFonts w:ascii="Times New Roman" w:hAnsi="Times New Roman"/>
          <w:spacing w:val="31"/>
          <w:sz w:val="22"/>
        </w:rPr>
        <w:t> </w:t>
      </w:r>
      <w:r>
        <w:rPr>
          <w:b/>
          <w:sz w:val="22"/>
        </w:rPr>
        <w:t>released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officials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are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guaranteed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at</w:t>
      </w:r>
      <w:r>
        <w:rPr>
          <w:rFonts w:ascii="Times New Roman" w:hAnsi="Times New Roman"/>
          <w:spacing w:val="39"/>
          <w:sz w:val="22"/>
        </w:rPr>
        <w:t> </w:t>
      </w:r>
      <w:r>
        <w:rPr>
          <w:b/>
          <w:sz w:val="22"/>
        </w:rPr>
        <w:t>least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two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Dual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meets</w:t>
      </w:r>
      <w:r>
        <w:rPr>
          <w:rFonts w:ascii="Times New Roman" w:hAnsi="Times New Roman"/>
          <w:spacing w:val="27"/>
          <w:sz w:val="22"/>
        </w:rPr>
        <w:t> </w:t>
      </w:r>
      <w:r>
        <w:rPr>
          <w:b/>
          <w:sz w:val="22"/>
        </w:rPr>
        <w:t>pay.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  <w:u w:val="single"/>
        </w:rPr>
        <w:t>Tournament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Officials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Guidelines:</w:t>
      </w:r>
    </w:p>
    <w:p>
      <w:pPr>
        <w:tabs>
          <w:tab w:pos="5332" w:val="left" w:leader="none"/>
        </w:tabs>
        <w:spacing w:before="1"/>
        <w:ind w:left="1563" w:right="0" w:firstLine="0"/>
        <w:jc w:val="left"/>
        <w:rPr>
          <w:sz w:val="22"/>
        </w:rPr>
      </w:pPr>
      <w:r>
        <w:rPr>
          <w:sz w:val="22"/>
          <w:u w:val="single"/>
        </w:rPr>
        <w:t>Number</w:t>
      </w:r>
      <w:r>
        <w:rPr>
          <w:rFonts w:ascii="Times New Roman"/>
          <w:spacing w:val="33"/>
          <w:sz w:val="22"/>
          <w:u w:val="single"/>
        </w:rPr>
        <w:t> </w:t>
      </w:r>
      <w:r>
        <w:rPr>
          <w:sz w:val="22"/>
          <w:u w:val="single"/>
        </w:rPr>
        <w:t>of</w:t>
      </w:r>
      <w:r>
        <w:rPr>
          <w:rFonts w:ascii="Times New Roman"/>
          <w:spacing w:val="43"/>
          <w:sz w:val="22"/>
          <w:u w:val="single"/>
        </w:rPr>
        <w:t> </w:t>
      </w:r>
      <w:r>
        <w:rPr>
          <w:spacing w:val="-4"/>
          <w:sz w:val="22"/>
          <w:u w:val="single"/>
        </w:rPr>
        <w:t>Mats</w:t>
      </w:r>
      <w:r>
        <w:rPr>
          <w:rFonts w:ascii="Times New Roman"/>
          <w:sz w:val="22"/>
          <w:u w:val="none"/>
        </w:rPr>
        <w:tab/>
      </w:r>
      <w:r>
        <w:rPr>
          <w:sz w:val="22"/>
          <w:u w:val="single"/>
        </w:rPr>
        <w:t>Required</w:t>
      </w:r>
      <w:r>
        <w:rPr>
          <w:rFonts w:ascii="Times New Roman"/>
          <w:spacing w:val="57"/>
          <w:sz w:val="22"/>
          <w:u w:val="single"/>
        </w:rPr>
        <w:t> </w:t>
      </w:r>
      <w:r>
        <w:rPr>
          <w:sz w:val="22"/>
          <w:u w:val="single"/>
        </w:rPr>
        <w:t>Number</w:t>
      </w:r>
      <w:r>
        <w:rPr>
          <w:rFonts w:ascii="Times New Roman"/>
          <w:spacing w:val="33"/>
          <w:sz w:val="22"/>
          <w:u w:val="single"/>
        </w:rPr>
        <w:t> </w:t>
      </w:r>
      <w:r>
        <w:rPr>
          <w:sz w:val="22"/>
          <w:u w:val="single"/>
        </w:rPr>
        <w:t>of</w:t>
      </w:r>
      <w:r>
        <w:rPr>
          <w:rFonts w:ascii="Times New Roman"/>
          <w:spacing w:val="42"/>
          <w:sz w:val="22"/>
          <w:u w:val="single"/>
        </w:rPr>
        <w:t> </w:t>
      </w:r>
      <w:r>
        <w:rPr>
          <w:spacing w:val="-2"/>
          <w:sz w:val="22"/>
          <w:u w:val="single"/>
        </w:rPr>
        <w:t>Officials</w:t>
      </w:r>
    </w:p>
    <w:p>
      <w:pPr>
        <w:tabs>
          <w:tab w:pos="6849" w:val="left" w:leader="none"/>
        </w:tabs>
        <w:spacing w:before="17"/>
        <w:ind w:left="2554" w:right="0" w:firstLine="0"/>
        <w:jc w:val="left"/>
        <w:rPr>
          <w:sz w:val="22"/>
        </w:rPr>
      </w:pPr>
      <w:r>
        <w:rPr>
          <w:spacing w:val="-10"/>
          <w:sz w:val="22"/>
        </w:rPr>
        <w:t>8</w:t>
      </w:r>
      <w:r>
        <w:rPr>
          <w:rFonts w:ascii="Times New Roman"/>
          <w:sz w:val="22"/>
        </w:rPr>
        <w:tab/>
      </w:r>
      <w:r>
        <w:rPr>
          <w:spacing w:val="-5"/>
          <w:sz w:val="22"/>
        </w:rPr>
        <w:t>12</w:t>
      </w:r>
    </w:p>
    <w:p>
      <w:pPr>
        <w:tabs>
          <w:tab w:pos="6849" w:val="left" w:leader="none"/>
        </w:tabs>
        <w:spacing w:before="16"/>
        <w:ind w:left="2554" w:right="0" w:firstLine="0"/>
        <w:jc w:val="left"/>
        <w:rPr>
          <w:sz w:val="22"/>
        </w:rPr>
      </w:pPr>
      <w:r>
        <w:rPr>
          <w:spacing w:val="-10"/>
          <w:sz w:val="22"/>
        </w:rPr>
        <w:t>7</w:t>
      </w:r>
      <w:r>
        <w:rPr>
          <w:rFonts w:ascii="Times New Roman"/>
          <w:sz w:val="22"/>
        </w:rPr>
        <w:tab/>
      </w:r>
      <w:r>
        <w:rPr>
          <w:spacing w:val="-5"/>
          <w:sz w:val="22"/>
        </w:rPr>
        <w:t>10</w:t>
      </w:r>
    </w:p>
    <w:p>
      <w:pPr>
        <w:tabs>
          <w:tab w:pos="6954" w:val="left" w:leader="none"/>
        </w:tabs>
        <w:spacing w:before="32"/>
        <w:ind w:left="2569" w:right="0" w:firstLine="0"/>
        <w:jc w:val="left"/>
        <w:rPr>
          <w:sz w:val="22"/>
        </w:rPr>
      </w:pPr>
      <w:r>
        <w:rPr>
          <w:spacing w:val="-10"/>
          <w:sz w:val="22"/>
        </w:rPr>
        <w:t>6</w:t>
      </w:r>
      <w:r>
        <w:rPr>
          <w:rFonts w:ascii="Times New Roman"/>
          <w:sz w:val="22"/>
        </w:rPr>
        <w:tab/>
      </w:r>
      <w:r>
        <w:rPr>
          <w:spacing w:val="-10"/>
          <w:sz w:val="22"/>
        </w:rPr>
        <w:t>9</w:t>
      </w:r>
    </w:p>
    <w:p>
      <w:pPr>
        <w:tabs>
          <w:tab w:pos="6954" w:val="left" w:leader="none"/>
        </w:tabs>
        <w:spacing w:before="32"/>
        <w:ind w:left="2569" w:right="0" w:firstLine="0"/>
        <w:jc w:val="left"/>
        <w:rPr>
          <w:sz w:val="22"/>
        </w:rPr>
      </w:pPr>
      <w:r>
        <w:rPr>
          <w:spacing w:val="-10"/>
          <w:sz w:val="22"/>
        </w:rPr>
        <w:t>5</w:t>
      </w:r>
      <w:r>
        <w:rPr>
          <w:rFonts w:ascii="Times New Roman"/>
          <w:sz w:val="22"/>
        </w:rPr>
        <w:tab/>
      </w:r>
      <w:r>
        <w:rPr>
          <w:spacing w:val="-10"/>
          <w:sz w:val="22"/>
        </w:rPr>
        <w:t>8</w:t>
      </w:r>
    </w:p>
    <w:p>
      <w:pPr>
        <w:tabs>
          <w:tab w:pos="6954" w:val="left" w:leader="none"/>
        </w:tabs>
        <w:spacing w:before="17"/>
        <w:ind w:left="2569" w:right="0" w:firstLine="0"/>
        <w:jc w:val="left"/>
        <w:rPr>
          <w:sz w:val="22"/>
        </w:rPr>
      </w:pPr>
      <w:r>
        <w:rPr>
          <w:spacing w:val="-10"/>
          <w:sz w:val="22"/>
        </w:rPr>
        <w:t>4</w:t>
      </w:r>
      <w:r>
        <w:rPr>
          <w:rFonts w:ascii="Times New Roman"/>
          <w:sz w:val="22"/>
        </w:rPr>
        <w:tab/>
      </w:r>
      <w:r>
        <w:rPr>
          <w:spacing w:val="-10"/>
          <w:sz w:val="22"/>
        </w:rPr>
        <w:t>6</w:t>
      </w:r>
    </w:p>
    <w:p>
      <w:pPr>
        <w:tabs>
          <w:tab w:pos="6954" w:val="left" w:leader="none"/>
        </w:tabs>
        <w:spacing w:before="31"/>
        <w:ind w:left="2569" w:right="0" w:firstLine="0"/>
        <w:jc w:val="left"/>
        <w:rPr>
          <w:sz w:val="22"/>
        </w:rPr>
      </w:pPr>
      <w:r>
        <w:rPr>
          <w:spacing w:val="-10"/>
          <w:sz w:val="22"/>
        </w:rPr>
        <w:t>3</w:t>
      </w:r>
      <w:r>
        <w:rPr>
          <w:rFonts w:ascii="Times New Roman"/>
          <w:sz w:val="22"/>
        </w:rPr>
        <w:tab/>
      </w:r>
      <w:r>
        <w:rPr>
          <w:spacing w:val="-10"/>
          <w:sz w:val="22"/>
        </w:rPr>
        <w:t>5</w:t>
      </w:r>
    </w:p>
    <w:p>
      <w:pPr>
        <w:tabs>
          <w:tab w:pos="6954" w:val="left" w:leader="none"/>
        </w:tabs>
        <w:spacing w:before="32"/>
        <w:ind w:left="2569" w:right="0" w:firstLine="0"/>
        <w:jc w:val="left"/>
        <w:rPr>
          <w:sz w:val="22"/>
        </w:rPr>
      </w:pPr>
      <w:r>
        <w:rPr>
          <w:spacing w:val="-10"/>
          <w:sz w:val="22"/>
        </w:rPr>
        <w:t>2</w:t>
      </w:r>
      <w:r>
        <w:rPr>
          <w:rFonts w:ascii="Times New Roman"/>
          <w:sz w:val="22"/>
        </w:rPr>
        <w:tab/>
      </w:r>
      <w:r>
        <w:rPr>
          <w:spacing w:val="-10"/>
          <w:sz w:val="22"/>
        </w:rPr>
        <w:t>3</w:t>
      </w:r>
    </w:p>
    <w:p>
      <w:pPr>
        <w:pStyle w:val="ListParagraph"/>
        <w:numPr>
          <w:ilvl w:val="0"/>
          <w:numId w:val="2"/>
        </w:numPr>
        <w:tabs>
          <w:tab w:pos="706" w:val="left" w:leader="none"/>
        </w:tabs>
        <w:spacing w:line="266" w:lineRule="auto" w:before="125" w:after="0"/>
        <w:ind w:left="706" w:right="636" w:hanging="360"/>
        <w:jc w:val="left"/>
        <w:rPr>
          <w:b/>
          <w:sz w:val="22"/>
        </w:rPr>
      </w:pPr>
      <w:r>
        <w:rPr>
          <w:b/>
          <w:sz w:val="22"/>
        </w:rPr>
        <w:t>The</w:t>
      </w:r>
      <w:r>
        <w:rPr>
          <w:rFonts w:ascii="Times New Roman" w:hAnsi="Times New Roman"/>
          <w:spacing w:val="36"/>
          <w:sz w:val="22"/>
        </w:rPr>
        <w:t> </w:t>
      </w:r>
      <w:r>
        <w:rPr>
          <w:b/>
          <w:sz w:val="22"/>
        </w:rPr>
        <w:t>number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pacing w:val="16"/>
          <w:sz w:val="22"/>
        </w:rPr>
        <w:t> </w:t>
      </w:r>
      <w:r>
        <w:rPr>
          <w:b/>
          <w:sz w:val="22"/>
        </w:rPr>
        <w:t>officials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for</w:t>
      </w:r>
      <w:r>
        <w:rPr>
          <w:rFonts w:ascii="Times New Roman" w:hAnsi="Times New Roman"/>
          <w:spacing w:val="23"/>
          <w:sz w:val="22"/>
        </w:rPr>
        <w:t> </w:t>
      </w:r>
      <w:r>
        <w:rPr>
          <w:b/>
          <w:sz w:val="22"/>
        </w:rPr>
        <w:t>finals</w:t>
      </w:r>
      <w:r>
        <w:rPr>
          <w:rFonts w:ascii="Times New Roman" w:hAnsi="Times New Roman"/>
          <w:spacing w:val="29"/>
          <w:sz w:val="22"/>
        </w:rPr>
        <w:t> </w:t>
      </w:r>
      <w:r>
        <w:rPr>
          <w:b/>
          <w:sz w:val="22"/>
        </w:rPr>
        <w:t>will</w:t>
      </w:r>
      <w:r>
        <w:rPr>
          <w:rFonts w:ascii="Times New Roman" w:hAnsi="Times New Roman"/>
          <w:spacing w:val="17"/>
          <w:sz w:val="22"/>
        </w:rPr>
        <w:t> </w:t>
      </w:r>
      <w:r>
        <w:rPr>
          <w:b/>
          <w:sz w:val="22"/>
        </w:rPr>
        <w:t>be</w:t>
      </w:r>
      <w:r>
        <w:rPr>
          <w:rFonts w:ascii="Times New Roman" w:hAnsi="Times New Roman"/>
          <w:spacing w:val="19"/>
          <w:sz w:val="22"/>
        </w:rPr>
        <w:t> </w:t>
      </w:r>
      <w:r>
        <w:rPr>
          <w:b/>
          <w:sz w:val="22"/>
        </w:rPr>
        <w:t>3</w:t>
      </w:r>
      <w:r>
        <w:rPr>
          <w:rFonts w:ascii="Times New Roman" w:hAnsi="Times New Roman"/>
          <w:spacing w:val="18"/>
          <w:sz w:val="22"/>
        </w:rPr>
        <w:t> </w:t>
      </w:r>
      <w:r>
        <w:rPr>
          <w:b/>
          <w:sz w:val="22"/>
        </w:rPr>
        <w:t>per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mat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when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an</w:t>
      </w:r>
      <w:r>
        <w:rPr>
          <w:rFonts w:ascii="Times New Roman" w:hAnsi="Times New Roman"/>
          <w:spacing w:val="27"/>
          <w:sz w:val="22"/>
        </w:rPr>
        <w:t> </w:t>
      </w:r>
      <w:r>
        <w:rPr>
          <w:b/>
          <w:sz w:val="22"/>
        </w:rPr>
        <w:t>assistant</w:t>
      </w:r>
      <w:r>
        <w:rPr>
          <w:rFonts w:ascii="Times New Roman" w:hAnsi="Times New Roman"/>
          <w:spacing w:val="74"/>
          <w:sz w:val="22"/>
        </w:rPr>
        <w:t> </w:t>
      </w:r>
      <w:r>
        <w:rPr>
          <w:b/>
          <w:sz w:val="22"/>
        </w:rPr>
        <w:t>referee</w:t>
      </w:r>
      <w:r>
        <w:rPr>
          <w:rFonts w:ascii="Times New Roman" w:hAnsi="Times New Roman"/>
          <w:spacing w:val="38"/>
          <w:sz w:val="22"/>
        </w:rPr>
        <w:t> </w:t>
      </w:r>
      <w:r>
        <w:rPr>
          <w:b/>
          <w:sz w:val="22"/>
        </w:rPr>
        <w:t>is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used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or</w:t>
      </w:r>
      <w:r>
        <w:rPr>
          <w:rFonts w:ascii="Times New Roman" w:hAnsi="Times New Roman"/>
          <w:spacing w:val="22"/>
          <w:sz w:val="22"/>
        </w:rPr>
        <w:t> </w:t>
      </w:r>
      <w:r>
        <w:rPr>
          <w:b/>
          <w:sz w:val="22"/>
        </w:rPr>
        <w:t>2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per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mat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when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there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is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no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assistant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official.</w:t>
      </w:r>
    </w:p>
    <w:p>
      <w:pPr>
        <w:pStyle w:val="ListParagraph"/>
        <w:numPr>
          <w:ilvl w:val="0"/>
          <w:numId w:val="2"/>
        </w:numPr>
        <w:tabs>
          <w:tab w:pos="706" w:val="left" w:leader="none"/>
        </w:tabs>
        <w:spacing w:line="258" w:lineRule="exact" w:before="0" w:after="0"/>
        <w:ind w:left="706" w:right="0" w:hanging="360"/>
        <w:jc w:val="left"/>
        <w:rPr>
          <w:b/>
          <w:sz w:val="22"/>
        </w:rPr>
      </w:pPr>
      <w:r>
        <w:rPr>
          <w:b/>
          <w:sz w:val="22"/>
        </w:rPr>
        <w:t>Payment</w:t>
      </w:r>
      <w:r>
        <w:rPr>
          <w:rFonts w:ascii="Times New Roman" w:hAnsi="Times New Roman"/>
          <w:spacing w:val="75"/>
          <w:sz w:val="22"/>
        </w:rPr>
        <w:t> </w:t>
      </w:r>
      <w:r>
        <w:rPr>
          <w:b/>
          <w:sz w:val="22"/>
        </w:rPr>
        <w:t>will</w:t>
      </w:r>
      <w:r>
        <w:rPr>
          <w:rFonts w:ascii="Times New Roman" w:hAnsi="Times New Roman"/>
          <w:spacing w:val="1"/>
          <w:sz w:val="22"/>
        </w:rPr>
        <w:t> </w:t>
      </w:r>
      <w:r>
        <w:rPr>
          <w:b/>
          <w:sz w:val="22"/>
        </w:rPr>
        <w:t>be</w:t>
      </w:r>
      <w:r>
        <w:rPr>
          <w:rFonts w:ascii="Times New Roman" w:hAnsi="Times New Roman"/>
          <w:spacing w:val="18"/>
          <w:sz w:val="22"/>
        </w:rPr>
        <w:t> </w:t>
      </w:r>
      <w:r>
        <w:rPr>
          <w:b/>
          <w:sz w:val="22"/>
        </w:rPr>
        <w:t>based</w:t>
      </w:r>
      <w:r>
        <w:rPr>
          <w:rFonts w:ascii="Times New Roman" w:hAnsi="Times New Roman"/>
          <w:spacing w:val="45"/>
          <w:sz w:val="22"/>
        </w:rPr>
        <w:t> </w:t>
      </w:r>
      <w:r>
        <w:rPr>
          <w:b/>
          <w:sz w:val="22"/>
        </w:rPr>
        <w:t>on</w:t>
      </w:r>
      <w:r>
        <w:rPr>
          <w:rFonts w:ascii="Times New Roman" w:hAnsi="Times New Roman"/>
          <w:spacing w:val="10"/>
          <w:sz w:val="22"/>
        </w:rPr>
        <w:t> </w:t>
      </w:r>
      <w:r>
        <w:rPr>
          <w:b/>
          <w:sz w:val="22"/>
        </w:rPr>
        <w:t>number</w:t>
      </w:r>
      <w:r>
        <w:rPr>
          <w:rFonts w:ascii="Times New Roman" w:hAnsi="Times New Roman"/>
          <w:spacing w:val="57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pacing w:val="15"/>
          <w:sz w:val="22"/>
        </w:rPr>
        <w:t> </w:t>
      </w:r>
      <w:r>
        <w:rPr>
          <w:b/>
          <w:sz w:val="22"/>
        </w:rPr>
        <w:t>officials</w:t>
      </w:r>
      <w:r>
        <w:rPr>
          <w:rFonts w:ascii="Times New Roman" w:hAnsi="Times New Roman"/>
          <w:spacing w:val="47"/>
          <w:sz w:val="22"/>
        </w:rPr>
        <w:t> </w:t>
      </w:r>
      <w:r>
        <w:rPr>
          <w:b/>
          <w:sz w:val="22"/>
        </w:rPr>
        <w:t>required</w:t>
      </w:r>
      <w:r>
        <w:rPr>
          <w:rFonts w:ascii="Times New Roman" w:hAnsi="Times New Roman"/>
          <w:spacing w:val="63"/>
          <w:sz w:val="22"/>
        </w:rPr>
        <w:t> </w:t>
      </w:r>
      <w:r>
        <w:rPr>
          <w:b/>
          <w:sz w:val="22"/>
        </w:rPr>
        <w:t>per</w:t>
      </w:r>
      <w:r>
        <w:rPr>
          <w:rFonts w:ascii="Times New Roman" w:hAnsi="Times New Roman"/>
          <w:spacing w:val="7"/>
          <w:sz w:val="22"/>
        </w:rPr>
        <w:t> </w:t>
      </w:r>
      <w:r>
        <w:rPr>
          <w:b/>
          <w:sz w:val="22"/>
        </w:rPr>
        <w:t>formula,</w:t>
      </w:r>
      <w:r>
        <w:rPr>
          <w:rFonts w:ascii="Times New Roman" w:hAnsi="Times New Roman"/>
          <w:spacing w:val="54"/>
          <w:w w:val="150"/>
          <w:sz w:val="22"/>
        </w:rPr>
        <w:t> </w:t>
      </w:r>
      <w:r>
        <w:rPr>
          <w:b/>
          <w:sz w:val="22"/>
        </w:rPr>
        <w:t>regardless</w:t>
      </w:r>
      <w:r>
        <w:rPr>
          <w:rFonts w:ascii="Times New Roman" w:hAnsi="Times New Roman"/>
          <w:spacing w:val="53"/>
          <w:w w:val="150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pacing w:val="-1"/>
          <w:sz w:val="22"/>
        </w:rPr>
        <w:t> </w:t>
      </w:r>
      <w:r>
        <w:rPr>
          <w:b/>
          <w:spacing w:val="-2"/>
          <w:sz w:val="22"/>
        </w:rPr>
        <w:t>number</w:t>
      </w:r>
    </w:p>
    <w:p>
      <w:pPr>
        <w:pStyle w:val="BodyText"/>
      </w:pPr>
      <w:r>
        <w:rPr/>
        <w:t>of</w:t>
      </w:r>
      <w:r>
        <w:rPr>
          <w:rFonts w:ascii="Times New Roman"/>
          <w:b w:val="0"/>
          <w:spacing w:val="32"/>
        </w:rPr>
        <w:t> </w:t>
      </w:r>
      <w:r>
        <w:rPr/>
        <w:t>officials</w:t>
      </w:r>
      <w:r>
        <w:rPr>
          <w:rFonts w:ascii="Times New Roman"/>
          <w:b w:val="0"/>
          <w:spacing w:val="64"/>
        </w:rPr>
        <w:t> </w:t>
      </w:r>
      <w:r>
        <w:rPr>
          <w:spacing w:val="-2"/>
        </w:rPr>
        <w:t>assigned.</w:t>
      </w:r>
    </w:p>
    <w:p>
      <w:pPr>
        <w:pStyle w:val="ListParagraph"/>
        <w:numPr>
          <w:ilvl w:val="0"/>
          <w:numId w:val="2"/>
        </w:numPr>
        <w:tabs>
          <w:tab w:pos="706" w:val="left" w:leader="none"/>
        </w:tabs>
        <w:spacing w:line="266" w:lineRule="auto" w:before="20" w:after="0"/>
        <w:ind w:left="706" w:right="1973" w:hanging="360"/>
        <w:jc w:val="left"/>
        <w:rPr>
          <w:b/>
          <w:sz w:val="22"/>
        </w:rPr>
      </w:pPr>
      <w:r>
        <w:rPr>
          <w:b/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hourly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paid</w:t>
      </w:r>
      <w:r>
        <w:rPr>
          <w:rFonts w:ascii="Times New Roman" w:hAnsi="Times New Roman"/>
          <w:spacing w:val="29"/>
          <w:sz w:val="22"/>
        </w:rPr>
        <w:t> </w:t>
      </w:r>
      <w:r>
        <w:rPr>
          <w:b/>
          <w:sz w:val="22"/>
        </w:rPr>
        <w:t>tournaments,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mat</w:t>
      </w:r>
      <w:r>
        <w:rPr>
          <w:rFonts w:ascii="Times New Roman" w:hAnsi="Times New Roman"/>
          <w:spacing w:val="27"/>
          <w:sz w:val="22"/>
        </w:rPr>
        <w:t> </w:t>
      </w:r>
      <w:r>
        <w:rPr>
          <w:b/>
          <w:sz w:val="22"/>
        </w:rPr>
        <w:t>reduction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will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allow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for</w:t>
      </w:r>
      <w:r>
        <w:rPr>
          <w:rFonts w:ascii="Times New Roman" w:hAnsi="Times New Roman"/>
          <w:spacing w:val="26"/>
          <w:sz w:val="22"/>
        </w:rPr>
        <w:t> </w:t>
      </w:r>
      <w:r>
        <w:rPr>
          <w:b/>
          <w:sz w:val="22"/>
        </w:rPr>
        <w:t>adjustment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to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the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number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officials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to</w:t>
      </w:r>
      <w:r>
        <w:rPr>
          <w:rFonts w:ascii="Times New Roman" w:hAnsi="Times New Roman"/>
          <w:spacing w:val="39"/>
          <w:sz w:val="22"/>
        </w:rPr>
        <w:t> </w:t>
      </w:r>
      <w:r>
        <w:rPr>
          <w:b/>
          <w:sz w:val="22"/>
        </w:rPr>
        <w:t>be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paid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from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that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point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on.</w:t>
      </w:r>
    </w:p>
    <w:p>
      <w:pPr>
        <w:pStyle w:val="ListParagraph"/>
        <w:numPr>
          <w:ilvl w:val="0"/>
          <w:numId w:val="2"/>
        </w:numPr>
        <w:tabs>
          <w:tab w:pos="706" w:val="left" w:leader="none"/>
        </w:tabs>
        <w:spacing w:line="268" w:lineRule="auto" w:before="0" w:after="0"/>
        <w:ind w:left="706" w:right="295" w:hanging="360"/>
        <w:jc w:val="both"/>
        <w:rPr>
          <w:b/>
          <w:sz w:val="22"/>
        </w:rPr>
      </w:pPr>
      <w:r>
        <w:rPr>
          <w:b/>
          <w:sz w:val="22"/>
        </w:rPr>
        <w:t>Once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mat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is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closed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and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officials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are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sent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home,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that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mat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will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remain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closed.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If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it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becomes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necessary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to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re-open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mat(s),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the</w:t>
      </w:r>
      <w:r>
        <w:rPr>
          <w:rFonts w:ascii="Times New Roman" w:hAnsi="Times New Roman"/>
          <w:spacing w:val="38"/>
          <w:sz w:val="22"/>
        </w:rPr>
        <w:t> </w:t>
      </w:r>
      <w:r>
        <w:rPr>
          <w:b/>
          <w:sz w:val="22"/>
        </w:rPr>
        <w:t>remaining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officials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will</w:t>
      </w:r>
      <w:r>
        <w:rPr>
          <w:rFonts w:ascii="Times New Roman" w:hAnsi="Times New Roman"/>
          <w:spacing w:val="36"/>
          <w:sz w:val="22"/>
        </w:rPr>
        <w:t> </w:t>
      </w:r>
      <w:r>
        <w:rPr>
          <w:b/>
          <w:sz w:val="22"/>
        </w:rPr>
        <w:t>be</w:t>
      </w:r>
      <w:r>
        <w:rPr>
          <w:rFonts w:ascii="Times New Roman" w:hAnsi="Times New Roman"/>
          <w:spacing w:val="36"/>
          <w:sz w:val="22"/>
        </w:rPr>
        <w:t> </w:t>
      </w:r>
      <w:r>
        <w:rPr>
          <w:b/>
          <w:sz w:val="22"/>
        </w:rPr>
        <w:t>paid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according</w:t>
      </w:r>
      <w:r>
        <w:rPr>
          <w:rFonts w:ascii="Times New Roman" w:hAnsi="Times New Roman"/>
          <w:spacing w:val="80"/>
          <w:sz w:val="22"/>
        </w:rPr>
        <w:t> </w:t>
      </w:r>
      <w:r>
        <w:rPr>
          <w:b/>
          <w:sz w:val="22"/>
        </w:rPr>
        <w:t>to</w:t>
      </w:r>
      <w:r>
        <w:rPr>
          <w:rFonts w:ascii="Times New Roman" w:hAnsi="Times New Roman"/>
          <w:spacing w:val="28"/>
          <w:sz w:val="22"/>
        </w:rPr>
        <w:t> </w:t>
      </w:r>
      <w:r>
        <w:rPr>
          <w:b/>
          <w:sz w:val="22"/>
        </w:rPr>
        <w:t>the</w:t>
      </w:r>
      <w:r>
        <w:rPr>
          <w:rFonts w:ascii="Times New Roman" w:hAnsi="Times New Roman"/>
          <w:spacing w:val="38"/>
          <w:sz w:val="22"/>
        </w:rPr>
        <w:t> </w:t>
      </w:r>
      <w:r>
        <w:rPr>
          <w:b/>
          <w:sz w:val="22"/>
        </w:rPr>
        <w:t>formula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for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the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remainder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of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the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tournament.</w:t>
      </w:r>
    </w:p>
    <w:sectPr>
      <w:type w:val="continuous"/>
      <w:pgSz w:w="12240" w:h="15840"/>
      <w:pgMar w:top="6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70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082" w:hanging="1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87"/>
        <w:sz w:val="21"/>
        <w:szCs w:val="21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713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2">
      <w:start w:val="0"/>
      <w:numFmt w:val="bullet"/>
      <w:lvlText w:val=""/>
      <w:lvlJc w:val="left"/>
      <w:pPr>
        <w:ind w:left="3215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7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3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9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0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5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7"/>
      <w:ind w:left="706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3995" w:right="3071" w:hanging="841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06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terms:created xsi:type="dcterms:W3CDTF">2026-11-02T01:29:08Z</dcterms:created>
  <dcterms:modified xsi:type="dcterms:W3CDTF">2026-11-02T01:29:08Z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2026-11-02T00:00:00Z</vt:filetime>
  </property>
  <property fmtid="{D5CDD505-2E9C-101B-9397-08002B2CF9AE}" pid="5" name="Producer">
    <vt:lpwstr>GPL Ghostscript 9.55.0</vt:lpwstr>
  </property>
</Properties>
</file>